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18B30" w14:textId="77777777" w:rsidR="00493628" w:rsidRPr="00B53659" w:rsidRDefault="00493628" w:rsidP="00B82BC8">
      <w:pPr>
        <w:ind w:left="-567"/>
        <w:jc w:val="both"/>
        <w:rPr>
          <w:sz w:val="24"/>
          <w:szCs w:val="24"/>
        </w:rPr>
      </w:pPr>
    </w:p>
    <w:p w14:paraId="44255AB2" w14:textId="77777777" w:rsidR="006F2340" w:rsidRPr="00B53659" w:rsidRDefault="006F2340" w:rsidP="006F2340">
      <w:pPr>
        <w:spacing w:after="10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İŞİN KISA TANIMI</w:t>
      </w:r>
    </w:p>
    <w:p w14:paraId="68154996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Yem, yem hammaddesi, yem katkı, premiks vb. ürünleri üreten, depolayan ve satan işletmelerin resmi kontrolü.</w:t>
      </w:r>
    </w:p>
    <w:p w14:paraId="13B4E10D" w14:textId="77777777" w:rsidR="006F2340" w:rsidRPr="00B53659" w:rsidRDefault="006F2340" w:rsidP="006F2340">
      <w:pPr>
        <w:spacing w:after="10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GÖREVLERİ</w:t>
      </w:r>
      <w:r w:rsidR="00E2363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VE SORUMLULUKLARI</w:t>
      </w:r>
    </w:p>
    <w:p w14:paraId="1D2A763C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Ortak belirlenmiş görev ve sorumluluk</w:t>
      </w:r>
      <w:r w:rsidR="000665B9" w:rsidRPr="004F1904">
        <w:rPr>
          <w:rFonts w:ascii="Times New Roman" w:hAnsi="Times New Roman" w:cs="Times New Roman"/>
          <w:sz w:val="24"/>
          <w:szCs w:val="24"/>
        </w:rPr>
        <w:t>ları yerine getirmek, (Bkz. TOB</w:t>
      </w:r>
      <w:r w:rsidRPr="004F1904">
        <w:rPr>
          <w:rFonts w:ascii="Times New Roman" w:hAnsi="Times New Roman" w:cs="Times New Roman"/>
          <w:sz w:val="24"/>
          <w:szCs w:val="24"/>
        </w:rPr>
        <w:t>.42.İLM.İKS.GT.00/05)</w:t>
      </w:r>
    </w:p>
    <w:p w14:paraId="01068C5B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5996 sayılı kanun kapsamında risk esasına göre tanımda belirtilen işletmelerde resmi kontrollerde bulunmak ve gerekli durumlarda numune almak,</w:t>
      </w:r>
    </w:p>
    <w:p w14:paraId="73432724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Yem, yem katkı, premiks vb. ürünleri üreten, depolayan ve satan işletmelerin resmi kontrolünü yapmak, kayıt ve onay işlemlerini gerçekleştirmek, </w:t>
      </w:r>
    </w:p>
    <w:p w14:paraId="72419719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Alo 174 ve yetkili mercilerden gelen şikâyetlerde,  ilgili işletmelerde denetim yapmak,</w:t>
      </w:r>
    </w:p>
    <w:p w14:paraId="594E8B99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İlçe ya da firmalardan gelen yazılı müracaatlarda görüş bildirmek,</w:t>
      </w:r>
    </w:p>
    <w:p w14:paraId="354E4D9D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Okullarda yapılacak olan gıda güvenliği </w:t>
      </w:r>
      <w:r w:rsidR="00E72564" w:rsidRPr="004F1904">
        <w:rPr>
          <w:rFonts w:ascii="Times New Roman" w:hAnsi="Times New Roman" w:cs="Times New Roman"/>
          <w:sz w:val="24"/>
          <w:szCs w:val="24"/>
        </w:rPr>
        <w:t>ve hijyen ile ilgili eğitimlere destek vermek,</w:t>
      </w:r>
    </w:p>
    <w:p w14:paraId="1804627E" w14:textId="77777777" w:rsidR="006F2340" w:rsidRPr="004F1904" w:rsidRDefault="002B330C" w:rsidP="004F1904">
      <w:pPr>
        <w:pStyle w:val="ListeParagraf"/>
        <w:numPr>
          <w:ilvl w:val="0"/>
          <w:numId w:val="3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GDO’ lu yemlerin kullanımıyla ilgili firma beyanlarını almak ve Tarım bilgi sisteminde takip etmek, Bakanlığa 6 Ayda bir rapor sunmak.</w:t>
      </w:r>
    </w:p>
    <w:p w14:paraId="7B43492C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Gıda ve yem </w:t>
      </w:r>
      <w:r w:rsidR="00E77E6F" w:rsidRPr="004F1904">
        <w:rPr>
          <w:rFonts w:ascii="Times New Roman" w:hAnsi="Times New Roman" w:cs="Times New Roman"/>
          <w:sz w:val="24"/>
          <w:szCs w:val="24"/>
        </w:rPr>
        <w:t>güvenilirliğini</w:t>
      </w:r>
      <w:r w:rsidRPr="004F1904">
        <w:rPr>
          <w:rFonts w:ascii="Times New Roman" w:hAnsi="Times New Roman" w:cs="Times New Roman"/>
          <w:sz w:val="24"/>
          <w:szCs w:val="24"/>
        </w:rPr>
        <w:t xml:space="preserve"> gözeterek tüketiciyi ve halk sağlığını koruyucu tedbirleri, Bakanlığın belirlediği esaslar doğrultusunda il düzeyinde yürütmek,</w:t>
      </w:r>
    </w:p>
    <w:p w14:paraId="5F5B0F2C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Gıda güvenilirliği ile ilgili ge</w:t>
      </w:r>
      <w:r w:rsidR="003327E5" w:rsidRPr="004F1904">
        <w:rPr>
          <w:rFonts w:ascii="Times New Roman" w:hAnsi="Times New Roman" w:cs="Times New Roman"/>
          <w:sz w:val="24"/>
          <w:szCs w:val="24"/>
        </w:rPr>
        <w:t>rek Bakanlıktan gelen, gerekse İ</w:t>
      </w:r>
      <w:r w:rsidRPr="004F1904">
        <w:rPr>
          <w:rFonts w:ascii="Times New Roman" w:hAnsi="Times New Roman" w:cs="Times New Roman"/>
          <w:sz w:val="24"/>
          <w:szCs w:val="24"/>
        </w:rPr>
        <w:t xml:space="preserve">l </w:t>
      </w:r>
      <w:r w:rsidR="003327E5" w:rsidRPr="004F1904">
        <w:rPr>
          <w:rFonts w:ascii="Times New Roman" w:hAnsi="Times New Roman" w:cs="Times New Roman"/>
          <w:sz w:val="24"/>
          <w:szCs w:val="24"/>
        </w:rPr>
        <w:t>M</w:t>
      </w:r>
      <w:r w:rsidRPr="004F1904">
        <w:rPr>
          <w:rFonts w:ascii="Times New Roman" w:hAnsi="Times New Roman" w:cs="Times New Roman"/>
          <w:sz w:val="24"/>
          <w:szCs w:val="24"/>
        </w:rPr>
        <w:t>üdürlüğünce belirlen</w:t>
      </w:r>
      <w:r w:rsidR="007F19AA" w:rsidRPr="004F1904">
        <w:rPr>
          <w:rFonts w:ascii="Times New Roman" w:hAnsi="Times New Roman" w:cs="Times New Roman"/>
          <w:sz w:val="24"/>
          <w:szCs w:val="24"/>
        </w:rPr>
        <w:t>miş projelerle ilgili çalışmalara katkı sağlamak</w:t>
      </w:r>
      <w:r w:rsidRPr="004F1904">
        <w:rPr>
          <w:rFonts w:ascii="Times New Roman" w:hAnsi="Times New Roman" w:cs="Times New Roman"/>
          <w:sz w:val="24"/>
          <w:szCs w:val="24"/>
        </w:rPr>
        <w:t xml:space="preserve">,  </w:t>
      </w:r>
    </w:p>
    <w:p w14:paraId="4362044B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Yapılan denetim ve esnasında alınan</w:t>
      </w:r>
      <w:r w:rsidR="003719BC" w:rsidRPr="004F1904">
        <w:rPr>
          <w:rFonts w:ascii="Times New Roman" w:hAnsi="Times New Roman" w:cs="Times New Roman"/>
          <w:sz w:val="24"/>
          <w:szCs w:val="24"/>
        </w:rPr>
        <w:t xml:space="preserve"> numunelere ait bilgiler ile cezai işlemleri GGBS’ye</w:t>
      </w:r>
      <w:r w:rsidRPr="004F1904">
        <w:rPr>
          <w:rFonts w:ascii="Times New Roman" w:hAnsi="Times New Roman" w:cs="Times New Roman"/>
          <w:sz w:val="24"/>
          <w:szCs w:val="24"/>
        </w:rPr>
        <w:t xml:space="preserve"> girmek,</w:t>
      </w:r>
    </w:p>
    <w:p w14:paraId="224B8E02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Yem kaynaklı zehirlenme vakalarında Hayvan Sağlığı Şube Müdürlüğü ile koordineli olara</w:t>
      </w:r>
      <w:r w:rsidR="009A41FD" w:rsidRPr="004F1904">
        <w:rPr>
          <w:rFonts w:ascii="Times New Roman" w:hAnsi="Times New Roman" w:cs="Times New Roman"/>
          <w:sz w:val="24"/>
          <w:szCs w:val="24"/>
        </w:rPr>
        <w:t>k Bakanlık talimatını uygulamak,</w:t>
      </w:r>
    </w:p>
    <w:p w14:paraId="4793B79F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İlçelerdeki yem, yem katkı, premiks vb. ürünleri üreten, depolayan ve satan işletmelerin resmi kontrolünü İlçe Müdürlüğündeki kontrol görevlileri ile koordineli olarak yapmak, kayıt ve onay işlemlerini gerçekleştirmek,</w:t>
      </w:r>
    </w:p>
    <w:p w14:paraId="08F820E3" w14:textId="77777777" w:rsidR="008B51CE" w:rsidRPr="004F1904" w:rsidRDefault="008B51CE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Yem fabrikalarından Bakanlığımızca hazırlanan Kalite Kontrol ve Risk Esasında Dayalı Kontrol Programı kapsamında numune almak ve işlemleri gerçekleştirmek,</w:t>
      </w:r>
    </w:p>
    <w:p w14:paraId="32125AF0" w14:textId="77777777" w:rsidR="008B51CE" w:rsidRPr="004F1904" w:rsidRDefault="008B51CE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Alo 174 ve yetkili mercilerden gelen şikâyetlerde,  ilgili işletmelerde denetim yapmak,</w:t>
      </w:r>
    </w:p>
    <w:p w14:paraId="0537850E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Düzenli aralıklarda, birim çalışmalarıyla ilgili amirini bilgilendirmek,</w:t>
      </w:r>
    </w:p>
    <w:p w14:paraId="3DF811B9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Sorumlu olduğu görevleri yerine getirirken kurumun vizyon, misyon ve etik ilkelerine uygun davranış sergilemek, </w:t>
      </w:r>
    </w:p>
    <w:p w14:paraId="70CCC36A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Görev ve sorumluluk alanındaki faaliyetlerini, mevcut iç kontrol sisteminin tanım ve talimatlarına uygun olarak yürütmek,</w:t>
      </w:r>
    </w:p>
    <w:p w14:paraId="7A71B835" w14:textId="77777777" w:rsidR="009971DA" w:rsidRPr="004F1904" w:rsidRDefault="009971DA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lastRenderedPageBreak/>
        <w:t>Mevcut birim işlerini aksatmamak kaydıyla; her yıl ocak ayında birim sorumluluklarında belirtilen İlçelerdeki resmi kontrollerde, bu ilçelerdeki kontrol görevlilerine yardımcı olmak,</w:t>
      </w:r>
    </w:p>
    <w:p w14:paraId="77B4CF73" w14:textId="77777777" w:rsidR="002B330C" w:rsidRPr="004F1904" w:rsidRDefault="002B330C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Kalıntı İzleme Programı gereği tespit edilen olumsuzluk durumunda Hayvan Sağlığı Şube Müdürlüğü ile koordineli olarak Geri İzleme Denetimlerini yapmak,</w:t>
      </w:r>
    </w:p>
    <w:p w14:paraId="6E8754E7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Diğer mevzuat ve şube müdürü tarafından verilecek benzeri görevleri yapmak.</w:t>
      </w:r>
    </w:p>
    <w:p w14:paraId="58D111EF" w14:textId="77777777" w:rsidR="000665B9" w:rsidRDefault="000665B9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7A9ECF1" w14:textId="77777777" w:rsidR="006F2340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YETKİLERİ</w:t>
      </w:r>
    </w:p>
    <w:p w14:paraId="7CF3C1B3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Görevlerini yerine getirirken, 5996 sayılı kanun ve bağlı mevzuatta kontrol görevlilerine açık olarak tanınan yetkilerini kullanmak,</w:t>
      </w:r>
    </w:p>
    <w:p w14:paraId="2E5ADC4D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Görevlerinin gerektirdiği alet, makine, malzeme, demirbaş, yayın ve kırtasiyeler ile birimine verilen araç, gereç ve malzemeleri kullanmak,</w:t>
      </w:r>
    </w:p>
    <w:p w14:paraId="6EC23B94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Birimine gelen evrakla ilgili olarak işlem yapmak, evrakla ilgili eksikliklerin giderilmesini ilgililerden talep etmek, </w:t>
      </w:r>
    </w:p>
    <w:p w14:paraId="2C749327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İl müdürlüğünce belirlenen esaslar dahilinde paraf ve imza yetkisini kullanmak,</w:t>
      </w:r>
    </w:p>
    <w:p w14:paraId="0F3E18B6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Görevlerini yerine getirirken yetkisini aşan konularda amirine talep ve teklifte bulunmak,</w:t>
      </w:r>
    </w:p>
    <w:p w14:paraId="5C46B3EA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Müdürlük içindeki diğer birimlerle sözlü ve yazılı haberleşme ile bilgi ve belge istemek,</w:t>
      </w:r>
    </w:p>
    <w:p w14:paraId="1F7101E2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Mesleki ve kişisel gelişimini artıracağını düşündüğü konularda eğitim almak ve proje geliştirmek için amirine talep ve teklifte bulunmak, </w:t>
      </w:r>
    </w:p>
    <w:p w14:paraId="4D6207D4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Gıda sektörüne yönelik, bilgilendirme amaçlı eğitim düzenlenmesi ve sektör paydaşlarıyla ortak proje hazırlanması hususlarında amirine talep ve teklifte bulunmak,</w:t>
      </w:r>
    </w:p>
    <w:p w14:paraId="44D329DB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Amirinin vereceği diğer yetkileri kullanmak.</w:t>
      </w:r>
    </w:p>
    <w:p w14:paraId="73F9883A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C18D3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EN YAKIN YÖNETİCİSİ</w:t>
      </w:r>
    </w:p>
    <w:p w14:paraId="380B559A" w14:textId="77777777" w:rsidR="00076CB9" w:rsidRPr="00076CB9" w:rsidRDefault="00076CB9" w:rsidP="00076CB9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 w:rsidRPr="00076CB9">
        <w:rPr>
          <w:rFonts w:ascii="Times New Roman" w:hAnsi="Times New Roman" w:cs="Times New Roman"/>
          <w:sz w:val="24"/>
          <w:szCs w:val="24"/>
        </w:rPr>
        <w:t>Gıda ve Yem Şube Müdürü</w:t>
      </w:r>
    </w:p>
    <w:p w14:paraId="7773775C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23B6F2A5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ALTINDAKİ BAĞLI İŞ ÜNVANLARI</w:t>
      </w:r>
    </w:p>
    <w:p w14:paraId="3C875EE9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5365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050E89D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2AF88BF4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BU İŞTE ÇALIŞANLARDA ARANAN NİTELİKLER</w:t>
      </w:r>
    </w:p>
    <w:p w14:paraId="1C1DDCF8" w14:textId="77777777" w:rsidR="006F2340" w:rsidRPr="004F1904" w:rsidRDefault="006F2340" w:rsidP="004F1904">
      <w:pPr>
        <w:pStyle w:val="ListeParagraf"/>
        <w:numPr>
          <w:ilvl w:val="0"/>
          <w:numId w:val="6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657 sayılı “Devlet Memurları Kanunu” nda belirtilen niteliklere haiz olmak,</w:t>
      </w:r>
    </w:p>
    <w:p w14:paraId="40B2DAF4" w14:textId="77777777" w:rsidR="006F2340" w:rsidRPr="004F1904" w:rsidRDefault="006F2340" w:rsidP="004F1904">
      <w:pPr>
        <w:pStyle w:val="ListeParagraf"/>
        <w:numPr>
          <w:ilvl w:val="0"/>
          <w:numId w:val="6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Dört yıllık </w:t>
      </w:r>
      <w:r w:rsidR="000665B9" w:rsidRPr="004F1904">
        <w:rPr>
          <w:rFonts w:ascii="Times New Roman" w:hAnsi="Times New Roman" w:cs="Times New Roman"/>
          <w:sz w:val="24"/>
          <w:szCs w:val="24"/>
        </w:rPr>
        <w:t>yükseköğrenim</w:t>
      </w:r>
      <w:r w:rsidRPr="004F1904">
        <w:rPr>
          <w:rFonts w:ascii="Times New Roman" w:hAnsi="Times New Roman" w:cs="Times New Roman"/>
          <w:sz w:val="24"/>
          <w:szCs w:val="24"/>
        </w:rPr>
        <w:t xml:space="preserve"> kurumu – Ziraat Mühendisi,</w:t>
      </w:r>
      <w:r w:rsidR="009A41FD" w:rsidRPr="004F1904">
        <w:rPr>
          <w:rFonts w:ascii="Times New Roman" w:hAnsi="Times New Roman" w:cs="Times New Roman"/>
          <w:sz w:val="24"/>
          <w:szCs w:val="24"/>
        </w:rPr>
        <w:t xml:space="preserve"> Veteriner Hekimliği, Gıda Mühendis</w:t>
      </w:r>
      <w:r w:rsidR="008B51CE" w:rsidRPr="004F1904">
        <w:rPr>
          <w:rFonts w:ascii="Times New Roman" w:hAnsi="Times New Roman" w:cs="Times New Roman"/>
          <w:sz w:val="24"/>
          <w:szCs w:val="24"/>
        </w:rPr>
        <w:t>liğ</w:t>
      </w:r>
      <w:r w:rsidR="009A41FD" w:rsidRPr="004F1904">
        <w:rPr>
          <w:rFonts w:ascii="Times New Roman" w:hAnsi="Times New Roman" w:cs="Times New Roman"/>
          <w:sz w:val="24"/>
          <w:szCs w:val="24"/>
        </w:rPr>
        <w:t xml:space="preserve">i </w:t>
      </w:r>
      <w:r w:rsidRPr="004F1904">
        <w:rPr>
          <w:rFonts w:ascii="Times New Roman" w:hAnsi="Times New Roman" w:cs="Times New Roman"/>
          <w:sz w:val="24"/>
          <w:szCs w:val="24"/>
        </w:rPr>
        <w:t>mezunu olmak,</w:t>
      </w:r>
    </w:p>
    <w:p w14:paraId="288699B6" w14:textId="77777777" w:rsidR="006F2340" w:rsidRPr="004F1904" w:rsidRDefault="006F2340" w:rsidP="004F1904">
      <w:pPr>
        <w:pStyle w:val="ListeParagraf"/>
        <w:numPr>
          <w:ilvl w:val="0"/>
          <w:numId w:val="6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Kontrol Görevlisi eğitimine katılıp, kontrol görevlisi belgesine sahip olmak.</w:t>
      </w:r>
    </w:p>
    <w:p w14:paraId="4EC39124" w14:textId="77777777" w:rsidR="006F2340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3FA3EA7E" w14:textId="77777777" w:rsidR="004F1904" w:rsidRDefault="004F1904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0E67CA81" w14:textId="77777777" w:rsidR="004F1904" w:rsidRPr="00B53659" w:rsidRDefault="004F1904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3ED06B77" w14:textId="77777777" w:rsidR="004F1904" w:rsidRDefault="004F1904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CB77B56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ÇALIŞMA KOŞULLARI</w:t>
      </w:r>
    </w:p>
    <w:p w14:paraId="06037A8C" w14:textId="77777777" w:rsidR="006F2340" w:rsidRPr="004F1904" w:rsidRDefault="006F2340" w:rsidP="004F1904">
      <w:pPr>
        <w:pStyle w:val="ListeParagraf"/>
        <w:numPr>
          <w:ilvl w:val="0"/>
          <w:numId w:val="8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Mesai: Mesai saatleri ve gerektiğinde mesai saatleri dışında da görev yapmak.</w:t>
      </w:r>
    </w:p>
    <w:p w14:paraId="4E80FA57" w14:textId="77777777" w:rsidR="006F2340" w:rsidRPr="004F1904" w:rsidRDefault="006F2340" w:rsidP="004F1904">
      <w:pPr>
        <w:pStyle w:val="ListeParagraf"/>
        <w:numPr>
          <w:ilvl w:val="0"/>
          <w:numId w:val="8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Çalışma Ortamı: Büro, açık ve kapalı alan, gıda ve yem işletmelerinde (üretim yerleri-depo-satış yerleri</w:t>
      </w:r>
      <w:r w:rsidR="002B330C" w:rsidRPr="004F1904">
        <w:rPr>
          <w:rFonts w:ascii="Times New Roman" w:hAnsi="Times New Roman" w:cs="Times New Roman"/>
          <w:sz w:val="24"/>
          <w:szCs w:val="24"/>
        </w:rPr>
        <w:t>, Çiftlikler</w:t>
      </w:r>
      <w:r w:rsidRPr="004F1904">
        <w:rPr>
          <w:rFonts w:ascii="Times New Roman" w:hAnsi="Times New Roman" w:cs="Times New Roman"/>
          <w:sz w:val="24"/>
          <w:szCs w:val="24"/>
        </w:rPr>
        <w:t>) çalışmak.</w:t>
      </w:r>
    </w:p>
    <w:p w14:paraId="4510BF43" w14:textId="77777777" w:rsidR="006F2340" w:rsidRPr="004F1904" w:rsidRDefault="006F2340" w:rsidP="004F1904">
      <w:pPr>
        <w:pStyle w:val="ListeParagraf"/>
        <w:numPr>
          <w:ilvl w:val="0"/>
          <w:numId w:val="8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Seyahat Durumu: Görevi gereği seyahat etmek.</w:t>
      </w:r>
    </w:p>
    <w:p w14:paraId="2E863725" w14:textId="77777777" w:rsidR="009A4CA3" w:rsidRPr="004F1904" w:rsidRDefault="006F2340" w:rsidP="004F1904">
      <w:pPr>
        <w:pStyle w:val="ListeParagraf"/>
        <w:numPr>
          <w:ilvl w:val="0"/>
          <w:numId w:val="8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Risk Durumu: Trafik kazası, denetim yapılan işletmelerde olumsuz davranışlarla karşılaşmak.</w:t>
      </w:r>
    </w:p>
    <w:sectPr w:rsidR="009A4CA3" w:rsidRPr="004F1904" w:rsidSect="00007750">
      <w:headerReference w:type="default" r:id="rId8"/>
      <w:footerReference w:type="default" r:id="rId9"/>
      <w:pgSz w:w="11906" w:h="16838"/>
      <w:pgMar w:top="1304" w:right="1418" w:bottom="1304" w:left="1418" w:header="709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934D5" w14:textId="77777777" w:rsidR="0091018D" w:rsidRDefault="0091018D" w:rsidP="00007750">
      <w:pPr>
        <w:spacing w:after="0" w:line="240" w:lineRule="auto"/>
      </w:pPr>
      <w:r>
        <w:separator/>
      </w:r>
    </w:p>
  </w:endnote>
  <w:endnote w:type="continuationSeparator" w:id="0">
    <w:p w14:paraId="190D857F" w14:textId="77777777" w:rsidR="0091018D" w:rsidRDefault="0091018D" w:rsidP="0000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42444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001262C" w14:textId="77777777" w:rsidR="00840D25" w:rsidRPr="00840D25" w:rsidRDefault="00840D25">
            <w:pPr>
              <w:pStyle w:val="AltBilgi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840D25" w14:paraId="7B59CDD3" w14:textId="77777777" w:rsidTr="00840D25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22510F" w14:textId="77777777" w:rsidR="00840D25" w:rsidRDefault="00840D25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8C7594" w14:textId="77777777" w:rsidR="00840D25" w:rsidRDefault="00840D25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879365" w14:textId="77777777" w:rsidR="00840D25" w:rsidRDefault="00840D25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2E615B" w14:textId="77777777" w:rsidR="00840D25" w:rsidRDefault="00840D25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01253E" w14:paraId="4606E307" w14:textId="77777777" w:rsidTr="005D7814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3A1BD4" w14:textId="2593F4E5" w:rsidR="0001253E" w:rsidRDefault="0001253E" w:rsidP="0001253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4A5761" w14:textId="3826B734" w:rsidR="0001253E" w:rsidRDefault="0001253E" w:rsidP="0001253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01253E" w14:paraId="5EAEB8CA" w14:textId="77777777" w:rsidTr="005D7814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4065A1" w14:textId="404F20B4" w:rsidR="0001253E" w:rsidRDefault="0001253E" w:rsidP="0001253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877C0C" w14:textId="36A678ED" w:rsidR="0001253E" w:rsidRDefault="0001253E" w:rsidP="0001253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6FF414E4" w14:textId="77777777" w:rsidR="00840D25" w:rsidRDefault="00840D25">
            <w:pPr>
              <w:pStyle w:val="AltBilgi"/>
              <w:jc w:val="right"/>
            </w:pPr>
            <w:r w:rsidRPr="00840D25">
              <w:rPr>
                <w:rFonts w:ascii="Times New Roman" w:hAnsi="Times New Roman" w:cs="Times New Roman"/>
                <w:sz w:val="18"/>
                <w:szCs w:val="18"/>
              </w:rPr>
              <w:t xml:space="preserve">Sayfa </w:t>
            </w:r>
            <w:r w:rsidRPr="00840D2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840D25">
              <w:rPr>
                <w:rFonts w:ascii="Times New Roman" w:hAnsi="Times New Roman" w:cs="Times New Roman"/>
                <w:bCs/>
                <w:sz w:val="18"/>
                <w:szCs w:val="18"/>
              </w:rPr>
              <w:instrText>PAGE</w:instrText>
            </w:r>
            <w:r w:rsidRPr="00840D2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2</w:t>
            </w:r>
            <w:r w:rsidRPr="00840D2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  <w:r w:rsidRPr="00840D25"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r w:rsidRPr="00840D2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840D25">
              <w:rPr>
                <w:rFonts w:ascii="Times New Roman" w:hAnsi="Times New Roman" w:cs="Times New Roman"/>
                <w:bCs/>
                <w:sz w:val="18"/>
                <w:szCs w:val="18"/>
              </w:rPr>
              <w:instrText>NUMPAGES</w:instrText>
            </w:r>
            <w:r w:rsidRPr="00840D2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3</w:t>
            </w:r>
            <w:r w:rsidRPr="00840D2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1D2642C" w14:textId="77777777" w:rsidR="00101BB6" w:rsidRDefault="00101B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5B2D4" w14:textId="77777777" w:rsidR="0091018D" w:rsidRDefault="0091018D" w:rsidP="00007750">
      <w:pPr>
        <w:spacing w:after="0" w:line="240" w:lineRule="auto"/>
      </w:pPr>
      <w:r>
        <w:separator/>
      </w:r>
    </w:p>
  </w:footnote>
  <w:footnote w:type="continuationSeparator" w:id="0">
    <w:p w14:paraId="7C74380F" w14:textId="77777777" w:rsidR="0091018D" w:rsidRDefault="0091018D" w:rsidP="00007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4F1904" w:rsidRPr="003434D7" w14:paraId="525AEF3E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12BA6C51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noProof/>
              <w:sz w:val="24"/>
              <w:szCs w:val="24"/>
              <w:lang w:bidi="ar-SA"/>
            </w:rPr>
            <w:drawing>
              <wp:inline distT="0" distB="0" distL="0" distR="0" wp14:anchorId="27F32437" wp14:editId="35C1284C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14DA12E8" w14:textId="77777777" w:rsidR="004F1904" w:rsidRPr="003434D7" w:rsidRDefault="00421B51" w:rsidP="004F1904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  <w:t xml:space="preserve">ORDU </w:t>
          </w:r>
          <w:r w:rsidR="004F1904" w:rsidRPr="003434D7"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  <w:t>İL TARIM VE ORMAN MÜDÜRLÜĞÜ</w:t>
          </w:r>
        </w:p>
        <w:p w14:paraId="0D13F998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  <w:t>İŞ TANIMI VE GEREKLERİ BELGESİ</w:t>
          </w:r>
        </w:p>
      </w:tc>
    </w:tr>
    <w:tr w:rsidR="004F1904" w:rsidRPr="003434D7" w14:paraId="4A7D90CE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0599121E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lang w:bidi="ar-SA"/>
            </w:rPr>
          </w:pPr>
        </w:p>
      </w:tc>
      <w:tc>
        <w:tcPr>
          <w:tcW w:w="2552" w:type="dxa"/>
          <w:vAlign w:val="center"/>
        </w:tcPr>
        <w:p w14:paraId="5C58AE49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İŞ UNVANI</w:t>
          </w:r>
        </w:p>
      </w:tc>
      <w:tc>
        <w:tcPr>
          <w:tcW w:w="5528" w:type="dxa"/>
          <w:vAlign w:val="center"/>
        </w:tcPr>
        <w:p w14:paraId="512318DC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YEM KONTROL GÖREVLİSİ</w:t>
          </w:r>
        </w:p>
      </w:tc>
    </w:tr>
    <w:tr w:rsidR="004F1904" w:rsidRPr="003434D7" w14:paraId="442E5095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4E29035B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lang w:bidi="ar-SA"/>
            </w:rPr>
          </w:pPr>
        </w:p>
      </w:tc>
      <w:tc>
        <w:tcPr>
          <w:tcW w:w="2552" w:type="dxa"/>
          <w:vAlign w:val="center"/>
        </w:tcPr>
        <w:p w14:paraId="16728FB4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ŞUBE MÜDÜRLÜĞÜ</w:t>
          </w:r>
        </w:p>
      </w:tc>
      <w:tc>
        <w:tcPr>
          <w:tcW w:w="5528" w:type="dxa"/>
          <w:vAlign w:val="center"/>
        </w:tcPr>
        <w:p w14:paraId="43FFB778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GIDA VE YEM ŞUBE MÜDÜRLÜĞÜ</w:t>
          </w:r>
        </w:p>
      </w:tc>
    </w:tr>
  </w:tbl>
  <w:p w14:paraId="3FD643BD" w14:textId="77777777" w:rsidR="00101BB6" w:rsidRDefault="00101B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5A29"/>
    <w:multiLevelType w:val="hybridMultilevel"/>
    <w:tmpl w:val="0BFC0D26"/>
    <w:lvl w:ilvl="0" w:tplc="EE8CF07A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abstractNum w:abstractNumId="1" w15:restartNumberingAfterBreak="0">
    <w:nsid w:val="11F76637"/>
    <w:multiLevelType w:val="hybridMultilevel"/>
    <w:tmpl w:val="DD42B094"/>
    <w:lvl w:ilvl="0" w:tplc="BFCEE3AC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abstractNum w:abstractNumId="2" w15:restartNumberingAfterBreak="0">
    <w:nsid w:val="179014A9"/>
    <w:multiLevelType w:val="hybridMultilevel"/>
    <w:tmpl w:val="82E4D1B8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3" w15:restartNumberingAfterBreak="0">
    <w:nsid w:val="245170E5"/>
    <w:multiLevelType w:val="hybridMultilevel"/>
    <w:tmpl w:val="A29A7C46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4" w15:restartNumberingAfterBreak="0">
    <w:nsid w:val="26402060"/>
    <w:multiLevelType w:val="hybridMultilevel"/>
    <w:tmpl w:val="5D2CFDEE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5" w15:restartNumberingAfterBreak="0">
    <w:nsid w:val="4C297D6B"/>
    <w:multiLevelType w:val="hybridMultilevel"/>
    <w:tmpl w:val="7A1288D4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6" w15:restartNumberingAfterBreak="0">
    <w:nsid w:val="611D5CA1"/>
    <w:multiLevelType w:val="hybridMultilevel"/>
    <w:tmpl w:val="CCFA407A"/>
    <w:lvl w:ilvl="0" w:tplc="041F0001">
      <w:start w:val="1"/>
      <w:numFmt w:val="bullet"/>
      <w:lvlText w:val="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7" w15:restartNumberingAfterBreak="0">
    <w:nsid w:val="6BDB0456"/>
    <w:multiLevelType w:val="hybridMultilevel"/>
    <w:tmpl w:val="65D65318"/>
    <w:lvl w:ilvl="0" w:tplc="91CE018A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num w:numId="1" w16cid:durableId="1871458142">
    <w:abstractNumId w:val="6"/>
  </w:num>
  <w:num w:numId="2" w16cid:durableId="462238633">
    <w:abstractNumId w:val="0"/>
  </w:num>
  <w:num w:numId="3" w16cid:durableId="647126134">
    <w:abstractNumId w:val="4"/>
  </w:num>
  <w:num w:numId="4" w16cid:durableId="281496018">
    <w:abstractNumId w:val="3"/>
  </w:num>
  <w:num w:numId="5" w16cid:durableId="889193087">
    <w:abstractNumId w:val="1"/>
  </w:num>
  <w:num w:numId="6" w16cid:durableId="1194003591">
    <w:abstractNumId w:val="5"/>
  </w:num>
  <w:num w:numId="7" w16cid:durableId="1400665492">
    <w:abstractNumId w:val="7"/>
  </w:num>
  <w:num w:numId="8" w16cid:durableId="12534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6E3"/>
    <w:rsid w:val="00007750"/>
    <w:rsid w:val="0001253E"/>
    <w:rsid w:val="00061D32"/>
    <w:rsid w:val="000665B9"/>
    <w:rsid w:val="00076CB9"/>
    <w:rsid w:val="00101BB6"/>
    <w:rsid w:val="00132CF8"/>
    <w:rsid w:val="00137ADA"/>
    <w:rsid w:val="00152B77"/>
    <w:rsid w:val="0016645B"/>
    <w:rsid w:val="00173AA9"/>
    <w:rsid w:val="001A5454"/>
    <w:rsid w:val="001B53C3"/>
    <w:rsid w:val="002363E3"/>
    <w:rsid w:val="00264053"/>
    <w:rsid w:val="00273E4D"/>
    <w:rsid w:val="002B330C"/>
    <w:rsid w:val="002F2A37"/>
    <w:rsid w:val="003327E5"/>
    <w:rsid w:val="003719BC"/>
    <w:rsid w:val="00393043"/>
    <w:rsid w:val="003943EA"/>
    <w:rsid w:val="003B57F7"/>
    <w:rsid w:val="00421B51"/>
    <w:rsid w:val="004467EA"/>
    <w:rsid w:val="0045237F"/>
    <w:rsid w:val="00460871"/>
    <w:rsid w:val="00493628"/>
    <w:rsid w:val="004B4153"/>
    <w:rsid w:val="004F1904"/>
    <w:rsid w:val="00536275"/>
    <w:rsid w:val="005A5A39"/>
    <w:rsid w:val="005A6130"/>
    <w:rsid w:val="005D7814"/>
    <w:rsid w:val="00615457"/>
    <w:rsid w:val="006B226C"/>
    <w:rsid w:val="006C5622"/>
    <w:rsid w:val="006D16C7"/>
    <w:rsid w:val="006F2340"/>
    <w:rsid w:val="00715375"/>
    <w:rsid w:val="0071680B"/>
    <w:rsid w:val="007E1435"/>
    <w:rsid w:val="007E4AC6"/>
    <w:rsid w:val="007F19AA"/>
    <w:rsid w:val="00840D25"/>
    <w:rsid w:val="00845909"/>
    <w:rsid w:val="008B51CE"/>
    <w:rsid w:val="009046B8"/>
    <w:rsid w:val="0091018D"/>
    <w:rsid w:val="00915311"/>
    <w:rsid w:val="009572E7"/>
    <w:rsid w:val="009971DA"/>
    <w:rsid w:val="009A41FD"/>
    <w:rsid w:val="009A4CA3"/>
    <w:rsid w:val="009F5B33"/>
    <w:rsid w:val="00A66300"/>
    <w:rsid w:val="00AC12FC"/>
    <w:rsid w:val="00AE66E3"/>
    <w:rsid w:val="00B53659"/>
    <w:rsid w:val="00B82BC8"/>
    <w:rsid w:val="00BB201F"/>
    <w:rsid w:val="00C079B8"/>
    <w:rsid w:val="00C163C9"/>
    <w:rsid w:val="00C86E8D"/>
    <w:rsid w:val="00C9276F"/>
    <w:rsid w:val="00DA719C"/>
    <w:rsid w:val="00E033B1"/>
    <w:rsid w:val="00E23631"/>
    <w:rsid w:val="00E72564"/>
    <w:rsid w:val="00E77E6F"/>
    <w:rsid w:val="00F3516D"/>
    <w:rsid w:val="00FD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A8DE6"/>
  <w15:docId w15:val="{1596DB77-C589-48BF-8177-9DF24D6D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6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66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6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6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7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07750"/>
  </w:style>
  <w:style w:type="paragraph" w:styleId="AltBilgi">
    <w:name w:val="footer"/>
    <w:basedOn w:val="Normal"/>
    <w:link w:val="AltBilgiChar"/>
    <w:uiPriority w:val="99"/>
    <w:unhideWhenUsed/>
    <w:rsid w:val="00007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7750"/>
  </w:style>
  <w:style w:type="paragraph" w:customStyle="1" w:styleId="tabloerii">
    <w:name w:val="tabloerii"/>
    <w:basedOn w:val="Normal"/>
    <w:rsid w:val="00B82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eParagraf">
    <w:name w:val="List Paragraph"/>
    <w:basedOn w:val="Normal"/>
    <w:uiPriority w:val="34"/>
    <w:qFormat/>
    <w:rsid w:val="004F1904"/>
    <w:pPr>
      <w:ind w:left="720"/>
      <w:contextualSpacing/>
    </w:pPr>
  </w:style>
  <w:style w:type="character" w:customStyle="1" w:styleId="stbilgiChar1">
    <w:name w:val="Üstbilgi Char1"/>
    <w:basedOn w:val="VarsaylanParagrafYazTipi"/>
    <w:uiPriority w:val="99"/>
    <w:locked/>
    <w:rsid w:val="00840D25"/>
    <w:rPr>
      <w:rFonts w:ascii="Times New Roman" w:eastAsia="Andale Sans UI" w:hAnsi="Times New Roman" w:cs="Times New Roman"/>
      <w:kern w:val="2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F997F-6C1E-4006-A7C7-3426063B2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PRO2000</dc:creator>
  <cp:keywords/>
  <dc:description/>
  <cp:lastModifiedBy>Mehmet Önder BAŞTÜRK</cp:lastModifiedBy>
  <cp:revision>46</cp:revision>
  <dcterms:created xsi:type="dcterms:W3CDTF">2017-03-01T11:20:00Z</dcterms:created>
  <dcterms:modified xsi:type="dcterms:W3CDTF">2025-12-15T11:10:00Z</dcterms:modified>
</cp:coreProperties>
</file>